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909" w:rsidRDefault="00423D1A">
      <w:r>
        <w:t>Bitte immer dem "gelben"  Weg folgen.</w:t>
      </w:r>
      <w:r>
        <w:br/>
      </w:r>
      <w:r>
        <w:br/>
      </w:r>
      <w:r>
        <w:rPr>
          <w:noProof/>
          <w:lang w:eastAsia="de-DE"/>
        </w:rPr>
        <w:drawing>
          <wp:inline distT="0" distB="0" distL="0" distR="0">
            <wp:extent cx="6645910" cy="5744170"/>
            <wp:effectExtent l="19050" t="0" r="254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744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23D1A">
        <w:t xml:space="preserve"> </w:t>
      </w:r>
      <w:r>
        <w:rPr>
          <w:noProof/>
          <w:lang w:eastAsia="de-DE"/>
        </w:rPr>
        <w:drawing>
          <wp:inline distT="0" distB="0" distL="0" distR="0">
            <wp:extent cx="4476546" cy="2880000"/>
            <wp:effectExtent l="19050" t="0" r="204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546" cy="288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23D1A">
        <w:t xml:space="preserve"> </w:t>
      </w:r>
      <w:r>
        <w:rPr>
          <w:noProof/>
          <w:lang w:eastAsia="de-DE"/>
        </w:rPr>
        <w:lastRenderedPageBreak/>
        <w:drawing>
          <wp:inline distT="0" distB="0" distL="0" distR="0">
            <wp:extent cx="6645910" cy="5337902"/>
            <wp:effectExtent l="19050" t="0" r="254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337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23D1A">
        <w:t xml:space="preserve"> </w:t>
      </w:r>
      <w:r>
        <w:rPr>
          <w:noProof/>
          <w:lang w:eastAsia="de-DE"/>
        </w:rPr>
        <w:drawing>
          <wp:inline distT="0" distB="0" distL="0" distR="0">
            <wp:extent cx="4461821" cy="4320000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1821" cy="43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23D1A">
        <w:t xml:space="preserve"> </w:t>
      </w:r>
      <w:r>
        <w:rPr>
          <w:noProof/>
          <w:lang w:eastAsia="de-DE"/>
        </w:rPr>
        <w:lastRenderedPageBreak/>
        <w:drawing>
          <wp:inline distT="0" distB="0" distL="0" distR="0">
            <wp:extent cx="6645910" cy="3774742"/>
            <wp:effectExtent l="19050" t="0" r="254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74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  <w:t>Hier eintragen um welche Aktien es geht.</w:t>
      </w:r>
      <w:r w:rsidRPr="00423D1A">
        <w:t xml:space="preserve"> </w:t>
      </w:r>
      <w:r w:rsidR="00A3777E">
        <w:br/>
        <w:t>Zudem Deinen Namen, die E- Mail Adresse und Tel. Nummer. Die CPR Nummer gilt nur für dän. Steuerbürger</w:t>
      </w:r>
      <w:r>
        <w:rPr>
          <w:noProof/>
          <w:lang w:eastAsia="de-DE"/>
        </w:rPr>
        <w:drawing>
          <wp:inline distT="0" distB="0" distL="0" distR="0">
            <wp:extent cx="4597944" cy="4320000"/>
            <wp:effectExtent l="1905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7944" cy="43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  <w:t>Folgende Daten wollen die Dänen haben</w:t>
      </w:r>
      <w:r w:rsidR="00A3777E">
        <w:t>.</w:t>
      </w:r>
      <w:r w:rsidR="00A3777E">
        <w:br/>
        <w:t>"</w:t>
      </w:r>
      <w:proofErr w:type="spellStart"/>
      <w:r w:rsidR="00A3777E">
        <w:t>If</w:t>
      </w:r>
      <w:proofErr w:type="spellEnd"/>
      <w:r w:rsidR="00A3777E">
        <w:t xml:space="preserve"> </w:t>
      </w:r>
      <w:proofErr w:type="spellStart"/>
      <w:r w:rsidR="00A3777E">
        <w:t>you</w:t>
      </w:r>
      <w:proofErr w:type="spellEnd"/>
      <w:r w:rsidR="00A3777E">
        <w:t xml:space="preserve">...." brauchst Du nicht beachten. </w:t>
      </w:r>
      <w:r w:rsidR="00A3777E">
        <w:br/>
        <w:t>Gilt nur wenn man Stock Dividenden, wie z.B. bei Unilever oder RDS bekommt</w:t>
      </w:r>
      <w:r>
        <w:br/>
      </w:r>
      <w:r>
        <w:rPr>
          <w:noProof/>
          <w:lang w:eastAsia="de-DE"/>
        </w:rPr>
        <w:lastRenderedPageBreak/>
        <w:drawing>
          <wp:inline distT="0" distB="0" distL="0" distR="0">
            <wp:extent cx="6645910" cy="2958939"/>
            <wp:effectExtent l="19050" t="0" r="254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958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  <w:t>Die 2016 - 6939 Nummer bekommst Du, wenn Du das erste Ma</w:t>
      </w:r>
      <w:r w:rsidR="00A3777E">
        <w:t>il an die Steuerbehörden sendest</w:t>
      </w:r>
      <w:r>
        <w:t xml:space="preserve">. </w:t>
      </w:r>
      <w:r w:rsidR="00A3777E">
        <w:br/>
      </w:r>
      <w:r>
        <w:t>Das ist dann Dein Aktenzeichen</w:t>
      </w:r>
      <w:r>
        <w:br/>
      </w:r>
      <w:r>
        <w:br/>
        <w:t>Achtung du kannst nur 10 Dokumente pro Mail anhängen.!!</w:t>
      </w:r>
      <w:r w:rsidR="00A3777E">
        <w:br/>
        <w:t xml:space="preserve">Am besten sortiert man immer nach einer Aktie. </w:t>
      </w:r>
      <w:r w:rsidR="00A3777E">
        <w:br/>
        <w:t>Dividendenauszüge, Kaufbelege, Depotauszüge</w:t>
      </w:r>
      <w:r>
        <w:br/>
      </w:r>
      <w:r>
        <w:br/>
      </w:r>
      <w:r>
        <w:rPr>
          <w:noProof/>
          <w:lang w:eastAsia="de-DE"/>
        </w:rPr>
        <w:drawing>
          <wp:inline distT="0" distB="0" distL="0" distR="0">
            <wp:extent cx="6645910" cy="2560796"/>
            <wp:effectExtent l="19050" t="0" r="254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560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br/>
        <w:t>Alles in allem sind die Dänen, wie man Sie eben kennt, völlig unkompliziert.</w:t>
      </w:r>
      <w:r>
        <w:br/>
      </w:r>
      <w:r>
        <w:br/>
      </w:r>
    </w:p>
    <w:sectPr w:rsidR="001F2909" w:rsidSect="00A3777E">
      <w:pgSz w:w="11906" w:h="16838"/>
      <w:pgMar w:top="142" w:right="720" w:bottom="142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23D1A"/>
    <w:rsid w:val="00423D1A"/>
    <w:rsid w:val="004A4237"/>
    <w:rsid w:val="008F4559"/>
    <w:rsid w:val="00A3777E"/>
    <w:rsid w:val="00D21D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A423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23D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23D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Tronics</dc:creator>
  <cp:lastModifiedBy>Tronics</cp:lastModifiedBy>
  <cp:revision>1</cp:revision>
  <dcterms:created xsi:type="dcterms:W3CDTF">2017-03-12T05:02:00Z</dcterms:created>
  <dcterms:modified xsi:type="dcterms:W3CDTF">2017-03-12T05:17:00Z</dcterms:modified>
</cp:coreProperties>
</file>